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2342"/>
        <w:gridCol w:w="2405"/>
        <w:gridCol w:w="6483"/>
        <w:gridCol w:w="1584"/>
        <w:gridCol w:w="1090"/>
      </w:tblGrid>
      <w:tr w:rsidR="00A2636C" w:rsidTr="00535B7A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2342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2405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6483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584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535B7A" w:rsidTr="00535B7A">
        <w:tc>
          <w:tcPr>
            <w:tcW w:w="952" w:type="dxa"/>
          </w:tcPr>
          <w:p w:rsidR="00535B7A" w:rsidRDefault="00535B7A" w:rsidP="00535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2342" w:type="dxa"/>
            <w:vAlign w:val="center"/>
          </w:tcPr>
          <w:p w:rsidR="00535B7A" w:rsidRPr="0087399E" w:rsidRDefault="00535B7A" w:rsidP="00535B7A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Перестройка от обороны к началу и развитию атаки. Игра центральных защитников по зонному принципу</w:t>
            </w:r>
          </w:p>
        </w:tc>
        <w:tc>
          <w:tcPr>
            <w:tcW w:w="2405" w:type="dxa"/>
          </w:tcPr>
          <w:p w:rsidR="00535B7A" w:rsidRDefault="00535B7A" w:rsidP="00535B7A">
            <w:pPr>
              <w:spacing w:after="0" w:line="240" w:lineRule="auto"/>
            </w:pPr>
            <w:r w:rsidRPr="007116A9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5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https://youtu.be/GoXrt1oJXyE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584" w:type="dxa"/>
          </w:tcPr>
          <w:p w:rsidR="00535B7A" w:rsidRDefault="00535B7A" w:rsidP="00535B7A">
            <w:pPr>
              <w:spacing w:after="0" w:line="240" w:lineRule="auto"/>
            </w:pPr>
            <w:r w:rsidRPr="00E13FDE"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1090" w:type="dxa"/>
          </w:tcPr>
          <w:p w:rsidR="00535B7A" w:rsidRDefault="00535B7A" w:rsidP="00535B7A">
            <w:pPr>
              <w:spacing w:after="0" w:line="240" w:lineRule="auto"/>
            </w:pPr>
            <w:proofErr w:type="gramStart"/>
            <w:r w:rsidRPr="0081439D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81439D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81439D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35B7A" w:rsidTr="00535B7A">
        <w:tc>
          <w:tcPr>
            <w:tcW w:w="952" w:type="dxa"/>
          </w:tcPr>
          <w:p w:rsidR="00535B7A" w:rsidRDefault="00535B7A" w:rsidP="00535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20.05</w:t>
            </w:r>
          </w:p>
        </w:tc>
        <w:tc>
          <w:tcPr>
            <w:tcW w:w="2342" w:type="dxa"/>
            <w:vAlign w:val="center"/>
          </w:tcPr>
          <w:p w:rsidR="00535B7A" w:rsidRPr="0087399E" w:rsidRDefault="00535B7A" w:rsidP="00535B7A">
            <w:pPr>
              <w:shd w:val="clear" w:color="auto" w:fill="FFFFFF"/>
              <w:spacing w:after="0" w:line="240" w:lineRule="auto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Зонный метод обороны. Персональная опека и комбинированная оборона. Групповые действия защитников. Взаимодействие защитника и вратаря.</w:t>
            </w:r>
          </w:p>
        </w:tc>
        <w:tc>
          <w:tcPr>
            <w:tcW w:w="2405" w:type="dxa"/>
          </w:tcPr>
          <w:p w:rsidR="00535B7A" w:rsidRDefault="00535B7A" w:rsidP="00535B7A">
            <w:pPr>
              <w:spacing w:after="0" w:line="240" w:lineRule="auto"/>
            </w:pPr>
            <w:r w:rsidRPr="007116A9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6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https://youtu.be/FK8cvFfNgjA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9 день </w:t>
            </w:r>
            <w:hyperlink r:id="rId7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https://youtu.be/9fsME7zQdXE</w:t>
              </w:r>
            </w:hyperlink>
          </w:p>
        </w:tc>
        <w:tc>
          <w:tcPr>
            <w:tcW w:w="1584" w:type="dxa"/>
          </w:tcPr>
          <w:p w:rsidR="00535B7A" w:rsidRDefault="00535B7A" w:rsidP="00535B7A">
            <w:pPr>
              <w:spacing w:after="0" w:line="240" w:lineRule="auto"/>
            </w:pPr>
            <w:r w:rsidRPr="00E13FDE"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1090" w:type="dxa"/>
          </w:tcPr>
          <w:p w:rsidR="00535B7A" w:rsidRDefault="00535B7A" w:rsidP="00535B7A">
            <w:pPr>
              <w:spacing w:after="0" w:line="240" w:lineRule="auto"/>
            </w:pPr>
            <w:proofErr w:type="gramStart"/>
            <w:r w:rsidRPr="0081439D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81439D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81439D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535B7A" w:rsidTr="00535B7A">
        <w:tc>
          <w:tcPr>
            <w:tcW w:w="952" w:type="dxa"/>
          </w:tcPr>
          <w:p w:rsidR="00535B7A" w:rsidRDefault="00535B7A" w:rsidP="00535B7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2342" w:type="dxa"/>
            <w:vAlign w:val="center"/>
          </w:tcPr>
          <w:p w:rsidR="00535B7A" w:rsidRPr="0087399E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7399E">
              <w:rPr>
                <w:rFonts w:ascii="Times New Roman" w:hAnsi="Times New Roman" w:cs="Times New Roman"/>
                <w:sz w:val="24"/>
                <w:szCs w:val="20"/>
              </w:rPr>
              <w:t>Ложные движения туловища, ложный замах ногой. Ложная передача мяча партнеру.</w:t>
            </w:r>
          </w:p>
        </w:tc>
        <w:tc>
          <w:tcPr>
            <w:tcW w:w="2405" w:type="dxa"/>
          </w:tcPr>
          <w:p w:rsidR="00535B7A" w:rsidRDefault="00535B7A" w:rsidP="00535B7A">
            <w:pPr>
              <w:spacing w:after="0" w:line="240" w:lineRule="auto"/>
            </w:pPr>
            <w:r w:rsidRPr="007116A9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6483" w:type="dxa"/>
          </w:tcPr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F7921">
              <w:rPr>
                <w:rFonts w:ascii="Times New Roman" w:hAnsi="Times New Roman" w:cs="Times New Roman"/>
                <w:sz w:val="24"/>
                <w:szCs w:val="24"/>
              </w:rPr>
              <w:t>Просмотр видеоматериала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8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https://youtu.be/91TMaUIIHOM</w:t>
              </w:r>
            </w:hyperlink>
          </w:p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10 день </w:t>
            </w:r>
            <w:hyperlink r:id="rId9" w:history="1">
              <w:r w:rsidRPr="0002405B">
                <w:rPr>
                  <w:rStyle w:val="a4"/>
                  <w:rFonts w:ascii="Times New Roman" w:hAnsi="Times New Roman" w:cs="Times New Roman"/>
                  <w:sz w:val="24"/>
                </w:rPr>
                <w:t>https://youtu.be/k48Ag5yrZeo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84" w:type="dxa"/>
          </w:tcPr>
          <w:p w:rsidR="00535B7A" w:rsidRDefault="00535B7A" w:rsidP="00535B7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22.05</w:t>
            </w:r>
          </w:p>
        </w:tc>
        <w:tc>
          <w:tcPr>
            <w:tcW w:w="1090" w:type="dxa"/>
          </w:tcPr>
          <w:p w:rsidR="00535B7A" w:rsidRDefault="00535B7A" w:rsidP="00535B7A">
            <w:pPr>
              <w:spacing w:after="0" w:line="240" w:lineRule="auto"/>
            </w:pPr>
            <w:proofErr w:type="gramStart"/>
            <w:r w:rsidRPr="00E57179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E57179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  <w:bookmarkStart w:id="0" w:name="_GoBack"/>
      <w:bookmarkEnd w:id="0"/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0A1486"/>
    <w:rsid w:val="00125A22"/>
    <w:rsid w:val="0036375A"/>
    <w:rsid w:val="00535B7A"/>
    <w:rsid w:val="00851150"/>
    <w:rsid w:val="00A2636C"/>
    <w:rsid w:val="00A763B2"/>
    <w:rsid w:val="00F8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91TMaUIIH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9fsME7zQdX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FK8cvFfNgjA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GoXrt1oJXyE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youtu.be/k48Ag5yrZe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2020-05-19T06:00:00Z</dcterms:created>
  <dcterms:modified xsi:type="dcterms:W3CDTF">2020-05-19T06:00:00Z</dcterms:modified>
</cp:coreProperties>
</file>